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98F25" w14:textId="64312E91" w:rsidR="00996C87" w:rsidRPr="00EE67F4" w:rsidRDefault="00996C87" w:rsidP="00996C87">
      <w:pPr>
        <w:pStyle w:val="NormalnyWeb"/>
        <w:pageBreakBefore/>
        <w:spacing w:after="0"/>
        <w:jc w:val="right"/>
        <w:rPr>
          <w:b/>
          <w:bCs/>
        </w:rPr>
      </w:pPr>
      <w:r w:rsidRPr="00EE67F4">
        <w:rPr>
          <w:b/>
          <w:bCs/>
        </w:rPr>
        <w:t xml:space="preserve">Załącznik nr </w:t>
      </w:r>
      <w:r w:rsidR="00EE67F4">
        <w:rPr>
          <w:b/>
          <w:bCs/>
        </w:rPr>
        <w:t>4</w:t>
      </w:r>
    </w:p>
    <w:p w14:paraId="16465E6E" w14:textId="4E736335" w:rsidR="004B385C" w:rsidRPr="00EE67F4" w:rsidRDefault="004B385C" w:rsidP="004B385C">
      <w:pPr>
        <w:pStyle w:val="NormalnyWeb"/>
        <w:spacing w:after="240" w:line="360" w:lineRule="auto"/>
        <w:rPr>
          <w:b/>
          <w:bCs/>
        </w:rPr>
      </w:pPr>
      <w:r w:rsidRPr="00EE67F4">
        <w:rPr>
          <w:b/>
          <w:bCs/>
        </w:rPr>
        <w:t>MO.271.1.2026</w:t>
      </w:r>
    </w:p>
    <w:p w14:paraId="336E845F" w14:textId="77777777" w:rsidR="00996C87" w:rsidRPr="00EE67F4" w:rsidRDefault="00996C87" w:rsidP="00996C87">
      <w:pPr>
        <w:pStyle w:val="NormalnyWeb"/>
        <w:spacing w:after="240" w:line="360" w:lineRule="auto"/>
      </w:pPr>
    </w:p>
    <w:p w14:paraId="31D8FB5E" w14:textId="77777777" w:rsidR="00996C87" w:rsidRPr="00EE67F4" w:rsidRDefault="00996C87" w:rsidP="00996C87">
      <w:pPr>
        <w:pStyle w:val="NormalnyWeb"/>
        <w:spacing w:line="360" w:lineRule="auto"/>
        <w:jc w:val="center"/>
      </w:pPr>
      <w:r w:rsidRPr="00EE67F4">
        <w:rPr>
          <w:b/>
          <w:bCs/>
          <w:u w:val="single"/>
        </w:rPr>
        <w:t>Oświadczenia wykonawcy</w:t>
      </w:r>
    </w:p>
    <w:p w14:paraId="0A056569" w14:textId="634C6F53" w:rsidR="00996C87" w:rsidRPr="00EE67F4" w:rsidRDefault="00996C87" w:rsidP="00996C87">
      <w:pPr>
        <w:pStyle w:val="NormalnyWeb"/>
        <w:spacing w:line="360" w:lineRule="auto"/>
        <w:jc w:val="center"/>
      </w:pPr>
      <w:r w:rsidRPr="00EE67F4">
        <w:rPr>
          <w:b/>
          <w:bCs/>
          <w:u w:val="single"/>
        </w:rPr>
        <w:t xml:space="preserve">UWZGLĘDNIAJĄCE PRZESŁANKI WYKLUCZENIA Z ART. 7 UST. 1 USTAWY </w:t>
      </w:r>
      <w:r w:rsidRPr="00EE67F4">
        <w:rPr>
          <w:b/>
          <w:bCs/>
          <w:u w:val="single"/>
        </w:rPr>
        <w:br/>
      </w:r>
      <w:r w:rsidRPr="00EE67F4">
        <w:rPr>
          <w:b/>
          <w:bCs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5FC8301" w14:textId="77777777" w:rsidR="009C779A" w:rsidRPr="00EE67F4" w:rsidRDefault="00996C87" w:rsidP="009C779A">
      <w:pPr>
        <w:pStyle w:val="NormalnyWeb"/>
        <w:spacing w:before="238" w:after="159" w:line="360" w:lineRule="auto"/>
        <w:ind w:firstLine="709"/>
        <w:rPr>
          <w:b/>
          <w:bCs/>
          <w:i/>
          <w:iCs/>
        </w:rPr>
      </w:pPr>
      <w:bookmarkStart w:id="0" w:name="_Hlk67646214"/>
      <w:bookmarkStart w:id="1" w:name="_Hlk88574082"/>
      <w:bookmarkEnd w:id="0"/>
      <w:bookmarkEnd w:id="1"/>
      <w:r w:rsidRPr="00EE67F4">
        <w:t xml:space="preserve">Na potrzeby postępowania o udzielenie zamówienia publicznego </w:t>
      </w:r>
      <w:r w:rsidRPr="00EE67F4">
        <w:br/>
        <w:t xml:space="preserve">pn. </w:t>
      </w:r>
      <w:r w:rsidR="009C779A" w:rsidRPr="00EE67F4">
        <w:rPr>
          <w:b/>
          <w:bCs/>
          <w:i/>
          <w:iCs/>
        </w:rPr>
        <w:t>Usługa pielęgnacji wiosennej i jesiennej terenów zielonych Gminy Brześć Kujawski 2026</w:t>
      </w:r>
    </w:p>
    <w:p w14:paraId="604A963F" w14:textId="733AA73C" w:rsidR="00996C87" w:rsidRPr="00EE67F4" w:rsidRDefault="00996C87" w:rsidP="00284127">
      <w:pPr>
        <w:pStyle w:val="NormalnyWeb"/>
        <w:spacing w:before="238" w:after="159" w:line="360" w:lineRule="auto"/>
        <w:ind w:firstLine="709"/>
        <w:rPr>
          <w:b/>
          <w:bCs/>
          <w:i/>
          <w:iCs/>
        </w:rPr>
      </w:pPr>
      <w:r w:rsidRPr="00EE67F4">
        <w:t>oświadczam, co następuje:</w:t>
      </w:r>
    </w:p>
    <w:p w14:paraId="56465C58" w14:textId="1D5117B1" w:rsidR="00996C87" w:rsidRPr="00EE67F4" w:rsidRDefault="00996C87" w:rsidP="009C779A">
      <w:pPr>
        <w:pStyle w:val="NormalnyWeb"/>
        <w:spacing w:after="0" w:line="276" w:lineRule="auto"/>
        <w:jc w:val="both"/>
      </w:pPr>
      <w:r w:rsidRPr="00EE67F4">
        <w:t xml:space="preserve">Oświadczam, że nie zachodzą w stosunku do mnie przesłanki wykluczenia z postępowania </w:t>
      </w:r>
      <w:r w:rsidRPr="00EE67F4">
        <w:br/>
        <w:t>na podstawie art. 7 ust. 1 ustawy z dnia 13 kwietnia 2022 r.</w:t>
      </w:r>
      <w:r w:rsidRPr="00EE67F4">
        <w:rPr>
          <w:i/>
          <w:iCs/>
        </w:rPr>
        <w:t xml:space="preserve"> o szczególnych rozwiązaniach </w:t>
      </w:r>
      <w:r w:rsidRPr="00EE67F4">
        <w:rPr>
          <w:i/>
          <w:iCs/>
        </w:rPr>
        <w:br/>
        <w:t xml:space="preserve">w zakresie przeciwdziałania wspieraniu agresji na Ukrainę oraz służących ochronie bezpieczeństwa narodowego </w:t>
      </w:r>
      <w:r w:rsidRPr="00EE67F4">
        <w:t>(Dz. U. poz. 835)</w:t>
      </w:r>
      <w:bookmarkStart w:id="2" w:name="sdfootnote1anc"/>
      <w:r w:rsidRPr="00EE67F4">
        <w:rPr>
          <w:vertAlign w:val="superscript"/>
        </w:rPr>
        <w:fldChar w:fldCharType="begin"/>
      </w:r>
      <w:r w:rsidRPr="00EE67F4">
        <w:rPr>
          <w:vertAlign w:val="superscript"/>
        </w:rPr>
        <w:instrText>HYPERLINK "" \l "sdfootnote1sym"</w:instrText>
      </w:r>
      <w:r w:rsidRPr="00EE67F4">
        <w:rPr>
          <w:vertAlign w:val="superscript"/>
        </w:rPr>
      </w:r>
      <w:r w:rsidRPr="00EE67F4">
        <w:rPr>
          <w:vertAlign w:val="superscript"/>
        </w:rPr>
        <w:fldChar w:fldCharType="separate"/>
      </w:r>
      <w:r w:rsidRPr="00EE67F4">
        <w:rPr>
          <w:rStyle w:val="Hipercze"/>
          <w:sz w:val="14"/>
          <w:szCs w:val="14"/>
          <w:vertAlign w:val="superscript"/>
        </w:rPr>
        <w:t>1</w:t>
      </w:r>
      <w:r w:rsidRPr="00EE67F4">
        <w:rPr>
          <w:vertAlign w:val="superscript"/>
        </w:rPr>
        <w:fldChar w:fldCharType="end"/>
      </w:r>
      <w:bookmarkEnd w:id="2"/>
      <w:r w:rsidRPr="00EE67F4">
        <w:rPr>
          <w:i/>
          <w:iCs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9"/>
        <w:gridCol w:w="4553"/>
      </w:tblGrid>
      <w:tr w:rsidR="00996C87" w:rsidRPr="00EE67F4" w14:paraId="41FCE764" w14:textId="77777777" w:rsidTr="00C25FD5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6A1A8B51" w14:textId="77777777" w:rsidR="00996C87" w:rsidRPr="00EE67F4" w:rsidRDefault="00996C87" w:rsidP="00996C87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175F7F1D" w14:textId="77777777" w:rsidR="00996C87" w:rsidRPr="00EE67F4" w:rsidRDefault="00996C87" w:rsidP="00996C87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459C4976" w14:textId="77777777" w:rsidR="00996C87" w:rsidRPr="00EE67F4" w:rsidRDefault="00996C87" w:rsidP="00996C87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17BB0A1D" w14:textId="77777777" w:rsidR="00996C87" w:rsidRPr="00EE67F4" w:rsidRDefault="00996C87" w:rsidP="00996C87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7D7FB0A1" w14:textId="77777777" w:rsidR="00996C87" w:rsidRPr="00EE67F4" w:rsidRDefault="00996C87" w:rsidP="0099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E67F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miejscowość i data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26A8163D" w14:textId="77777777" w:rsidR="00996C87" w:rsidRPr="00EE67F4" w:rsidRDefault="00996C87" w:rsidP="00996C87">
            <w:pPr>
              <w:pBdr>
                <w:bottom w:val="single" w:sz="12" w:space="1" w:color="auto"/>
              </w:pBd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pl-PL"/>
                <w14:ligatures w14:val="none"/>
              </w:rPr>
            </w:pPr>
          </w:p>
          <w:p w14:paraId="1969DE7B" w14:textId="77777777" w:rsidR="00996C87" w:rsidRPr="00EE67F4" w:rsidRDefault="00996C87" w:rsidP="00996C87">
            <w:pPr>
              <w:pBdr>
                <w:bottom w:val="single" w:sz="12" w:space="1" w:color="auto"/>
              </w:pBd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pl-PL"/>
                <w14:ligatures w14:val="none"/>
              </w:rPr>
            </w:pPr>
          </w:p>
          <w:p w14:paraId="0D88D0A1" w14:textId="77777777" w:rsidR="00996C87" w:rsidRPr="00EE67F4" w:rsidRDefault="00996C87" w:rsidP="00996C87">
            <w:pPr>
              <w:pBdr>
                <w:bottom w:val="single" w:sz="12" w:space="1" w:color="auto"/>
              </w:pBd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pl-PL"/>
                <w14:ligatures w14:val="none"/>
              </w:rPr>
            </w:pPr>
          </w:p>
          <w:p w14:paraId="54B86FF4" w14:textId="77777777" w:rsidR="00996C87" w:rsidRPr="00EE67F4" w:rsidRDefault="00996C87" w:rsidP="00996C87">
            <w:pPr>
              <w:pBdr>
                <w:bottom w:val="single" w:sz="12" w:space="1" w:color="auto"/>
              </w:pBd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pl-PL"/>
                <w14:ligatures w14:val="none"/>
              </w:rPr>
            </w:pPr>
          </w:p>
          <w:p w14:paraId="42ABB7B6" w14:textId="77777777" w:rsidR="00996C87" w:rsidRPr="00EE67F4" w:rsidRDefault="00996C87" w:rsidP="00996C87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pl-PL"/>
                <w14:ligatures w14:val="none"/>
              </w:rPr>
            </w:pPr>
            <w:r w:rsidRPr="00EE67F4">
              <w:rPr>
                <w:rFonts w:ascii="Times New Roman" w:eastAsia="Times New Roman" w:hAnsi="Times New Roman" w:cs="Times New Roman"/>
                <w:iCs/>
                <w:kern w:val="0"/>
                <w:lang w:eastAsia="pl-PL"/>
                <w14:ligatures w14:val="none"/>
              </w:rPr>
              <w:t>Podpis/y osoby/osób uprawnionej/uprawnionych</w:t>
            </w:r>
          </w:p>
          <w:p w14:paraId="50B39350" w14:textId="77777777" w:rsidR="00996C87" w:rsidRPr="00EE67F4" w:rsidRDefault="00996C87" w:rsidP="00996C87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pl-PL"/>
                <w14:ligatures w14:val="none"/>
              </w:rPr>
            </w:pPr>
            <w:r w:rsidRPr="00EE67F4">
              <w:rPr>
                <w:rFonts w:ascii="Times New Roman" w:eastAsia="Times New Roman" w:hAnsi="Times New Roman" w:cs="Times New Roman"/>
                <w:iCs/>
                <w:kern w:val="0"/>
                <w:lang w:eastAsia="pl-PL"/>
                <w14:ligatures w14:val="none"/>
              </w:rPr>
              <w:t>do reprezentowania Wykonawcy</w:t>
            </w:r>
          </w:p>
          <w:p w14:paraId="142747DF" w14:textId="77777777" w:rsidR="00996C87" w:rsidRPr="00EE67F4" w:rsidRDefault="00996C87" w:rsidP="00996C87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lang w:eastAsia="pl-PL"/>
                <w14:ligatures w14:val="none"/>
              </w:rPr>
            </w:pPr>
          </w:p>
        </w:tc>
      </w:tr>
    </w:tbl>
    <w:p w14:paraId="6310FE4C" w14:textId="77777777" w:rsidR="00996C87" w:rsidRPr="00EE67F4" w:rsidRDefault="00996C87" w:rsidP="00996C87">
      <w:pPr>
        <w:pStyle w:val="NormalnyWeb"/>
        <w:spacing w:after="240"/>
      </w:pPr>
    </w:p>
    <w:bookmarkStart w:id="3" w:name="sdfootnote1sym"/>
    <w:p w14:paraId="64518B89" w14:textId="36B3FAA7" w:rsidR="00996C87" w:rsidRPr="00EE67F4" w:rsidRDefault="00996C87" w:rsidP="00996C87">
      <w:pPr>
        <w:pStyle w:val="NormalnyWeb"/>
        <w:spacing w:before="0" w:beforeAutospacing="0" w:after="0"/>
        <w:jc w:val="both"/>
        <w:rPr>
          <w:sz w:val="16"/>
          <w:szCs w:val="16"/>
        </w:rPr>
      </w:pPr>
      <w:r w:rsidRPr="00EE67F4">
        <w:rPr>
          <w:sz w:val="16"/>
          <w:szCs w:val="16"/>
        </w:rPr>
        <w:fldChar w:fldCharType="begin"/>
      </w:r>
      <w:r w:rsidRPr="00EE67F4">
        <w:rPr>
          <w:sz w:val="16"/>
          <w:szCs w:val="16"/>
        </w:rPr>
        <w:instrText>HYPERLINK "" \l "sdfootnote1anc"</w:instrText>
      </w:r>
      <w:r w:rsidRPr="00EE67F4">
        <w:rPr>
          <w:sz w:val="16"/>
          <w:szCs w:val="16"/>
        </w:rPr>
      </w:r>
      <w:r w:rsidRPr="00EE67F4">
        <w:rPr>
          <w:sz w:val="16"/>
          <w:szCs w:val="16"/>
        </w:rPr>
        <w:fldChar w:fldCharType="separate"/>
      </w:r>
      <w:r w:rsidRPr="00EE67F4">
        <w:rPr>
          <w:rStyle w:val="Hipercze"/>
          <w:color w:val="auto"/>
          <w:sz w:val="16"/>
          <w:szCs w:val="16"/>
          <w:u w:val="none"/>
        </w:rPr>
        <w:t>1.</w:t>
      </w:r>
      <w:r w:rsidRPr="00EE67F4">
        <w:rPr>
          <w:sz w:val="16"/>
          <w:szCs w:val="16"/>
        </w:rPr>
        <w:fldChar w:fldCharType="end"/>
      </w:r>
      <w:bookmarkEnd w:id="3"/>
      <w:r w:rsidRPr="00EE67F4">
        <w:rPr>
          <w:sz w:val="16"/>
          <w:szCs w:val="16"/>
        </w:rPr>
        <w:t xml:space="preserve"> </w:t>
      </w:r>
      <w:r w:rsidRPr="00EE67F4">
        <w:rPr>
          <w:color w:val="222222"/>
          <w:sz w:val="16"/>
          <w:szCs w:val="16"/>
        </w:rPr>
        <w:t xml:space="preserve">Zgodnie z treścią art. 7 ust. 1 ustawy z dnia 13 kwietnia 2022 r. </w:t>
      </w:r>
      <w:r w:rsidRPr="00EE67F4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E67F4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762F25E" w14:textId="77777777" w:rsidR="00996C87" w:rsidRPr="00EE67F4" w:rsidRDefault="00996C87" w:rsidP="00996C87">
      <w:pPr>
        <w:pStyle w:val="NormalnyWeb"/>
        <w:spacing w:before="0" w:beforeAutospacing="0" w:after="0"/>
        <w:jc w:val="both"/>
        <w:rPr>
          <w:sz w:val="16"/>
          <w:szCs w:val="16"/>
        </w:rPr>
      </w:pPr>
      <w:r w:rsidRPr="00EE67F4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F8D3B2" w14:textId="31A3B668" w:rsidR="00996C87" w:rsidRPr="00EE67F4" w:rsidRDefault="00996C87" w:rsidP="00996C87">
      <w:pPr>
        <w:pStyle w:val="NormalnyWeb"/>
        <w:spacing w:before="0" w:beforeAutospacing="0" w:after="0"/>
        <w:jc w:val="both"/>
        <w:rPr>
          <w:sz w:val="16"/>
          <w:szCs w:val="16"/>
        </w:rPr>
      </w:pPr>
      <w:r w:rsidRPr="00EE67F4">
        <w:rPr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 w:rsidRPr="00EE67F4">
        <w:rPr>
          <w:color w:val="222222"/>
          <w:sz w:val="16"/>
          <w:szCs w:val="16"/>
        </w:rPr>
        <w:br/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D26ADF" w14:textId="4943E771" w:rsidR="00423F57" w:rsidRPr="00EE67F4" w:rsidRDefault="00996C87" w:rsidP="00996C87">
      <w:pPr>
        <w:pStyle w:val="NormalnyWeb"/>
        <w:spacing w:before="0" w:beforeAutospacing="0" w:after="0"/>
        <w:jc w:val="both"/>
        <w:rPr>
          <w:sz w:val="16"/>
          <w:szCs w:val="16"/>
        </w:rPr>
      </w:pPr>
      <w:r w:rsidRPr="00EE67F4">
        <w:rPr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</w:t>
      </w:r>
      <w:r w:rsidRPr="00EE67F4">
        <w:rPr>
          <w:color w:val="222222"/>
          <w:sz w:val="16"/>
          <w:szCs w:val="16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423F57" w:rsidRPr="00EE67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C87"/>
    <w:rsid w:val="002345A3"/>
    <w:rsid w:val="00284127"/>
    <w:rsid w:val="00324997"/>
    <w:rsid w:val="00364288"/>
    <w:rsid w:val="003D0C0C"/>
    <w:rsid w:val="00423F57"/>
    <w:rsid w:val="004346B7"/>
    <w:rsid w:val="00445281"/>
    <w:rsid w:val="004720E3"/>
    <w:rsid w:val="004B385C"/>
    <w:rsid w:val="00541905"/>
    <w:rsid w:val="0055502D"/>
    <w:rsid w:val="00996C87"/>
    <w:rsid w:val="009C779A"/>
    <w:rsid w:val="00D42198"/>
    <w:rsid w:val="00D87D48"/>
    <w:rsid w:val="00EE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E383"/>
  <w15:chartTrackingRefBased/>
  <w15:docId w15:val="{196AE69A-765A-4933-A030-881A0454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96C87"/>
    <w:rPr>
      <w:color w:val="000080"/>
      <w:u w:val="single"/>
    </w:rPr>
  </w:style>
  <w:style w:type="paragraph" w:styleId="NormalnyWeb">
    <w:name w:val="Normal (Web)"/>
    <w:basedOn w:val="Normalny"/>
    <w:uiPriority w:val="99"/>
    <w:unhideWhenUsed/>
    <w:rsid w:val="00996C87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6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Olewińska</dc:creator>
  <cp:keywords/>
  <dc:description/>
  <cp:lastModifiedBy>Marlena Pińkowska-Gawłowska</cp:lastModifiedBy>
  <cp:revision>8</cp:revision>
  <dcterms:created xsi:type="dcterms:W3CDTF">2024-12-03T11:22:00Z</dcterms:created>
  <dcterms:modified xsi:type="dcterms:W3CDTF">2026-03-18T10:32:00Z</dcterms:modified>
</cp:coreProperties>
</file>